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蒲江县中医医院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年拟采购第一批医疗设施设备市场调查项目</w:t>
      </w:r>
    </w:p>
    <w:p>
      <w:pPr>
        <w:jc w:val="center"/>
        <w:rPr>
          <w:rFonts w:ascii="黑体" w:hAnsi="黑体" w:eastAsia="黑体"/>
          <w:color w:val="FF0000"/>
          <w:sz w:val="44"/>
          <w:szCs w:val="44"/>
        </w:rPr>
      </w:pPr>
      <w:r>
        <w:rPr>
          <w:rFonts w:ascii="黑体" w:hAnsi="黑体" w:eastAsia="黑体"/>
          <w:color w:val="FF0000"/>
          <w:sz w:val="32"/>
          <w:szCs w:val="32"/>
        </w:rPr>
        <w:t>(</w:t>
      </w:r>
      <w:r>
        <w:rPr>
          <w:rFonts w:hint="eastAsia" w:ascii="黑体" w:hAnsi="黑体" w:eastAsia="黑体"/>
          <w:color w:val="FF0000"/>
          <w:sz w:val="32"/>
          <w:szCs w:val="32"/>
        </w:rPr>
        <w:t>电子文档密码：</w:t>
      </w:r>
      <w:r>
        <w:rPr>
          <w:rFonts w:ascii="黑体" w:hAnsi="黑体" w:eastAsia="黑体"/>
          <w:color w:val="FF0000"/>
          <w:sz w:val="32"/>
          <w:szCs w:val="32"/>
        </w:rPr>
        <w:t>)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价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文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投标项目：</w:t>
      </w:r>
      <w:r>
        <w:rPr>
          <w:rFonts w:hint="eastAsia" w:ascii="黑体" w:hAnsi="黑体" w:eastAsia="黑体"/>
          <w:sz w:val="32"/>
          <w:szCs w:val="32"/>
          <w:u w:val="single"/>
        </w:rPr>
        <w:t>包×，××××设备</w:t>
      </w:r>
    </w:p>
    <w:p>
      <w:pPr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投标公司：</w:t>
      </w:r>
      <w:r>
        <w:rPr>
          <w:rFonts w:hint="eastAsia" w:ascii="黑体" w:hAnsi="黑体" w:eastAsia="黑体"/>
          <w:sz w:val="32"/>
          <w:szCs w:val="32"/>
          <w:u w:val="single"/>
        </w:rPr>
        <w:t>×××××××××</w:t>
      </w:r>
    </w:p>
    <w:p>
      <w:pPr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联系人：  </w:t>
      </w:r>
      <w:r>
        <w:rPr>
          <w:rFonts w:hint="eastAsia" w:ascii="黑体" w:hAnsi="黑体" w:eastAsia="黑体"/>
          <w:sz w:val="32"/>
          <w:szCs w:val="32"/>
          <w:u w:val="single"/>
        </w:rPr>
        <w:t>×××××××××</w:t>
      </w:r>
    </w:p>
    <w:p>
      <w:pPr>
        <w:jc w:val="center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>×××××××××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目 录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pStyle w:val="12"/>
        <w:numPr>
          <w:ilvl w:val="0"/>
          <w:numId w:val="1"/>
        </w:numPr>
        <w:spacing w:line="80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报价单</w:t>
      </w:r>
    </w:p>
    <w:p>
      <w:pPr>
        <w:pStyle w:val="12"/>
        <w:numPr>
          <w:ilvl w:val="0"/>
          <w:numId w:val="1"/>
        </w:numPr>
        <w:spacing w:line="80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设备技术参数</w:t>
      </w:r>
    </w:p>
    <w:p>
      <w:pPr>
        <w:pStyle w:val="12"/>
        <w:numPr>
          <w:ilvl w:val="0"/>
          <w:numId w:val="1"/>
        </w:numPr>
        <w:spacing w:line="80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投标公司资质</w:t>
      </w:r>
    </w:p>
    <w:p>
      <w:pPr>
        <w:pStyle w:val="12"/>
        <w:numPr>
          <w:ilvl w:val="0"/>
          <w:numId w:val="1"/>
        </w:numPr>
        <w:spacing w:line="80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设备生产厂家资质</w:t>
      </w:r>
    </w:p>
    <w:p>
      <w:pPr>
        <w:pStyle w:val="12"/>
        <w:numPr>
          <w:ilvl w:val="0"/>
          <w:numId w:val="1"/>
        </w:numPr>
        <w:spacing w:line="80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设备注册证</w:t>
      </w:r>
    </w:p>
    <w:p>
      <w:pPr>
        <w:pStyle w:val="12"/>
        <w:numPr>
          <w:ilvl w:val="0"/>
          <w:numId w:val="1"/>
        </w:numPr>
        <w:spacing w:line="80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产品资料及彩页</w:t>
      </w:r>
    </w:p>
    <w:p>
      <w:pPr>
        <w:spacing w:line="800" w:lineRule="exact"/>
        <w:rPr>
          <w:rFonts w:ascii="宋体" w:hAnsi="宋体"/>
          <w:sz w:val="32"/>
          <w:szCs w:val="32"/>
        </w:rPr>
      </w:pPr>
    </w:p>
    <w:p>
      <w:pPr>
        <w:numPr>
          <w:ilvl w:val="0"/>
          <w:numId w:val="0"/>
        </w:numPr>
        <w:spacing w:line="800" w:lineRule="exact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800" w:lineRule="exact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一、</w:t>
      </w:r>
      <w:r>
        <w:rPr>
          <w:rFonts w:hint="eastAsia" w:ascii="宋体" w:hAnsi="宋体"/>
          <w:b/>
          <w:bCs/>
          <w:sz w:val="44"/>
          <w:szCs w:val="44"/>
        </w:rPr>
        <w:t>报价单</w:t>
      </w:r>
    </w:p>
    <w:p>
      <w:pPr>
        <w:spacing w:line="800" w:lineRule="exact"/>
        <w:rPr>
          <w:rFonts w:ascii="宋体" w:hAnsi="宋体"/>
          <w:sz w:val="44"/>
          <w:szCs w:val="44"/>
        </w:rPr>
      </w:pPr>
    </w:p>
    <w:tbl>
      <w:tblPr>
        <w:tblStyle w:val="5"/>
        <w:tblW w:w="14332" w:type="dxa"/>
        <w:tblInd w:w="-3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775"/>
        <w:gridCol w:w="1369"/>
        <w:gridCol w:w="1418"/>
        <w:gridCol w:w="1755"/>
        <w:gridCol w:w="1933"/>
        <w:gridCol w:w="1671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包号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型号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投标公司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最低报价（万元）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备注（国产/进口）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投标人（姓名及电话）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以上所报设备使用时若需要耗材请如实填写以下表格（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必填项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）。</w:t>
      </w:r>
    </w:p>
    <w:tbl>
      <w:tblPr>
        <w:tblStyle w:val="6"/>
        <w:tblW w:w="14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068"/>
        <w:gridCol w:w="3311"/>
        <w:gridCol w:w="781"/>
        <w:gridCol w:w="1224"/>
        <w:gridCol w:w="948"/>
        <w:gridCol w:w="2052"/>
        <w:gridCol w:w="97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</w:tcPr>
          <w:p>
            <w:pPr>
              <w:widowControl/>
              <w:numPr>
                <w:ilvl w:val="0"/>
                <w:numId w:val="0"/>
              </w:numPr>
              <w:ind w:firstLine="56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06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是否专机耗材</w:t>
            </w:r>
          </w:p>
        </w:tc>
        <w:tc>
          <w:tcPr>
            <w:tcW w:w="3311" w:type="dxa"/>
          </w:tcPr>
          <w:p>
            <w:pPr>
              <w:widowControl/>
              <w:numPr>
                <w:ilvl w:val="0"/>
                <w:numId w:val="0"/>
              </w:numPr>
              <w:ind w:firstLine="56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医保编码</w:t>
            </w:r>
          </w:p>
        </w:tc>
        <w:tc>
          <w:tcPr>
            <w:tcW w:w="781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是否网采</w:t>
            </w:r>
          </w:p>
        </w:tc>
        <w:tc>
          <w:tcPr>
            <w:tcW w:w="1224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网采ID</w:t>
            </w:r>
          </w:p>
        </w:tc>
        <w:tc>
          <w:tcPr>
            <w:tcW w:w="948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能否收费</w:t>
            </w:r>
          </w:p>
        </w:tc>
        <w:tc>
          <w:tcPr>
            <w:tcW w:w="205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28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收费编码</w:t>
            </w:r>
          </w:p>
        </w:tc>
        <w:tc>
          <w:tcPr>
            <w:tcW w:w="972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报价（元）</w:t>
            </w:r>
          </w:p>
        </w:tc>
        <w:tc>
          <w:tcPr>
            <w:tcW w:w="2117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5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1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提供备案凭证或医疗器械注册证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689" w:right="1440" w:bottom="1689" w:left="1440" w:header="851" w:footer="992" w:gutter="0"/>
          <w:cols w:space="720" w:num="1"/>
          <w:docGrid w:type="lines" w:linePitch="312" w:charSpace="0"/>
        </w:sectPr>
      </w:pPr>
    </w:p>
    <w:p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二、设备技术参数</w:t>
      </w: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rPr>
          <w:rFonts w:ascii="宋体" w:hAnsi="宋体"/>
          <w:sz w:val="44"/>
          <w:szCs w:val="44"/>
        </w:rPr>
      </w:pPr>
    </w:p>
    <w:p>
      <w:pPr>
        <w:spacing w:line="800" w:lineRule="exact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三、投标公司资质</w:t>
      </w: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四、设备生产厂家资质</w:t>
      </w: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五、设备注册证</w:t>
      </w: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六、产品资料及彩页</w:t>
      </w:r>
    </w:p>
    <w:p>
      <w:pPr>
        <w:spacing w:line="480" w:lineRule="exac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534B2"/>
    <w:multiLevelType w:val="multilevel"/>
    <w:tmpl w:val="153534B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OTkwYWUyMDJiYTY1NDg0ZWU4MTNkNzQwNzBlZjYifQ=="/>
  </w:docVars>
  <w:rsids>
    <w:rsidRoot w:val="001F057B"/>
    <w:rsid w:val="0012518A"/>
    <w:rsid w:val="001F057B"/>
    <w:rsid w:val="002E5CB9"/>
    <w:rsid w:val="00315A7E"/>
    <w:rsid w:val="0043295C"/>
    <w:rsid w:val="0080378D"/>
    <w:rsid w:val="008C43E7"/>
    <w:rsid w:val="008F5AE9"/>
    <w:rsid w:val="00AF6EC1"/>
    <w:rsid w:val="00CB14A7"/>
    <w:rsid w:val="00DB1426"/>
    <w:rsid w:val="00F37E4A"/>
    <w:rsid w:val="00F56B81"/>
    <w:rsid w:val="00F85573"/>
    <w:rsid w:val="020315AF"/>
    <w:rsid w:val="033C2A38"/>
    <w:rsid w:val="0AAE4523"/>
    <w:rsid w:val="0D8847B0"/>
    <w:rsid w:val="1E5549F9"/>
    <w:rsid w:val="1EFF6AB7"/>
    <w:rsid w:val="220D0904"/>
    <w:rsid w:val="28362E42"/>
    <w:rsid w:val="35134902"/>
    <w:rsid w:val="484A63C0"/>
    <w:rsid w:val="4BA821C7"/>
    <w:rsid w:val="4F354610"/>
    <w:rsid w:val="508D5D14"/>
    <w:rsid w:val="5FD91A57"/>
    <w:rsid w:val="6D6F14E5"/>
    <w:rsid w:val="74016165"/>
    <w:rsid w:val="756A3DF9"/>
    <w:rsid w:val="79DA1F03"/>
    <w:rsid w:val="7ED86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311</Words>
  <Characters>318</Characters>
  <Lines>2</Lines>
  <Paragraphs>1</Paragraphs>
  <TotalTime>11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2021-06-03T06:08:00Z</dcterms:created>
  <dc:creator>PC</dc:creator>
  <cp:lastModifiedBy>C~靓~Y</cp:lastModifiedBy>
  <dcterms:modified xsi:type="dcterms:W3CDTF">2024-05-29T03:10:56Z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56D427A03A0B49209DCE6C293203B44B_13</vt:lpwstr>
  </property>
</Properties>
</file>